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E66B38">
        <w:rPr>
          <w:rFonts w:hint="eastAsia"/>
          <w:b/>
          <w:lang w:val="en-US"/>
        </w:rPr>
        <w:t>41</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E66B38">
        <w:rPr>
          <w:lang w:val="en-US"/>
        </w:rPr>
        <w:t>10</w:t>
      </w:r>
      <w:r w:rsidR="004D2E86">
        <w:rPr>
          <w:rFonts w:hint="eastAsia"/>
          <w:lang w:val="en-US"/>
        </w:rPr>
        <w:t>.</w:t>
      </w:r>
      <w:r w:rsidR="00E66B38">
        <w:rPr>
          <w:lang w:val="en-US"/>
        </w:rPr>
        <w:t>1.20</w:t>
      </w:r>
    </w:p>
    <w:p w:rsidR="004A56D2" w:rsidRDefault="004A56D2" w:rsidP="004A56D2">
      <w:pPr>
        <w:pStyle w:val="Subject"/>
        <w:tabs>
          <w:tab w:val="clear" w:pos="1134"/>
        </w:tabs>
        <w:ind w:left="0" w:firstLine="0"/>
        <w:rPr>
          <w:lang w:val="en-US"/>
        </w:rPr>
      </w:pPr>
      <w:bookmarkStart w:id="0" w:name="recibido"/>
      <w:bookmarkEnd w:id="0"/>
    </w:p>
    <w:p w:rsidR="00A96133" w:rsidRDefault="00A96133" w:rsidP="0076521E">
      <w:pPr>
        <w:jc w:val="center"/>
        <w:rPr>
          <w:rFonts w:ascii="Arial" w:eastAsia="ＭＳ 明朝" w:hAnsi="Arial" w:cs="Arial"/>
          <w:b/>
          <w:bCs/>
          <w:lang w:val="en-NZ" w:eastAsia="ja-JP"/>
        </w:rPr>
      </w:pPr>
      <w:r w:rsidRPr="00F36EFC">
        <w:rPr>
          <w:rFonts w:ascii="Arial" w:eastAsia="ＭＳ 明朝" w:hAnsi="Arial" w:cs="Arial"/>
          <w:b/>
          <w:bCs/>
          <w:lang w:val="en-NZ" w:eastAsia="ja-JP"/>
        </w:rPr>
        <w:t>REPORT FROM NZART</w:t>
      </w:r>
    </w:p>
    <w:p w:rsidR="0076521E" w:rsidRPr="00F36EFC" w:rsidRDefault="0076521E" w:rsidP="0076521E">
      <w:pPr>
        <w:jc w:val="center"/>
        <w:rPr>
          <w:rFonts w:ascii="Arial" w:eastAsia="ＭＳ 明朝" w:hAnsi="Arial" w:cs="Arial"/>
          <w:b/>
          <w:bCs/>
          <w:lang w:val="en-NZ" w:eastAsia="ja-JP"/>
        </w:rPr>
      </w:pPr>
    </w:p>
    <w:p w:rsidR="0076521E" w:rsidRPr="00D744EC" w:rsidRDefault="0076521E" w:rsidP="0076521E">
      <w:pPr>
        <w:jc w:val="center"/>
        <w:rPr>
          <w:rFonts w:eastAsia="ＭＳ 明朝"/>
          <w:lang w:eastAsia="ja-JP"/>
        </w:rPr>
      </w:pPr>
      <w:r w:rsidRPr="00D744EC">
        <w:t xml:space="preserve">A paper from the New Zealand Association of Radio Transmitters Incorporated (NZART) </w:t>
      </w:r>
    </w:p>
    <w:p w:rsidR="003F44AF" w:rsidRPr="00F36EFC" w:rsidRDefault="003F44AF" w:rsidP="00A96133">
      <w:pPr>
        <w:rPr>
          <w:rFonts w:ascii="Arial" w:eastAsia="ＭＳ 明朝" w:hAnsi="Arial" w:cs="Arial"/>
          <w:lang w:val="en-NZ" w:eastAsia="ja-JP"/>
        </w:rPr>
      </w:pPr>
    </w:p>
    <w:p w:rsidR="00A96133" w:rsidRPr="00F36EFC" w:rsidRDefault="00A96133" w:rsidP="00F36EFC">
      <w:pPr>
        <w:spacing w:after="200" w:line="276" w:lineRule="auto"/>
        <w:contextualSpacing/>
        <w:rPr>
          <w:rFonts w:ascii="Arial" w:eastAsia="ＭＳ 明朝" w:hAnsi="Arial" w:cs="Arial"/>
          <w:b/>
          <w:bCs/>
          <w:lang w:val="en-NZ" w:eastAsia="ja-JP"/>
        </w:rPr>
      </w:pPr>
      <w:r w:rsidRPr="00F36EFC">
        <w:rPr>
          <w:rFonts w:ascii="Arial" w:eastAsia="ＭＳ 明朝" w:hAnsi="Arial" w:cs="Arial"/>
          <w:b/>
          <w:bCs/>
          <w:lang w:val="en-NZ" w:eastAsia="ja-JP"/>
        </w:rPr>
        <w:t>Introduction</w:t>
      </w: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This Report covers the activities in amateur radio in New Zealand over the last three years and updates the report presented at the 15</w:t>
      </w:r>
      <w:r w:rsidRPr="00F36EFC">
        <w:rPr>
          <w:rFonts w:ascii="Arial" w:eastAsia="ＭＳ 明朝" w:hAnsi="Arial" w:cs="Arial"/>
          <w:vertAlign w:val="superscript"/>
          <w:lang w:val="en-NZ" w:eastAsia="ja-JP"/>
        </w:rPr>
        <w:t>th</w:t>
      </w:r>
      <w:r w:rsidRPr="00F36EFC">
        <w:rPr>
          <w:rFonts w:ascii="Arial" w:eastAsia="ＭＳ 明朝" w:hAnsi="Arial" w:cs="Arial"/>
          <w:lang w:val="en-NZ" w:eastAsia="ja-JP"/>
        </w:rPr>
        <w:t xml:space="preserve"> IARU Region 3 Conference, </w:t>
      </w:r>
      <w:proofErr w:type="spellStart"/>
      <w:r w:rsidRPr="00F36EFC">
        <w:rPr>
          <w:rFonts w:ascii="Arial" w:eastAsia="ＭＳ 明朝" w:hAnsi="Arial" w:cs="Arial"/>
          <w:lang w:val="en-NZ" w:eastAsia="ja-JP"/>
        </w:rPr>
        <w:t>Ho</w:t>
      </w:r>
      <w:proofErr w:type="spellEnd"/>
      <w:r w:rsidRPr="00F36EFC">
        <w:rPr>
          <w:rFonts w:ascii="Arial" w:eastAsia="ＭＳ 明朝" w:hAnsi="Arial" w:cs="Arial"/>
          <w:lang w:val="en-NZ" w:eastAsia="ja-JP"/>
        </w:rPr>
        <w:t xml:space="preserve"> Chi Minh City, 2012.</w:t>
      </w:r>
    </w:p>
    <w:p w:rsidR="00A96133" w:rsidRPr="00F36EFC" w:rsidRDefault="00A96133" w:rsidP="00E127E6">
      <w:pPr>
        <w:spacing w:after="200" w:line="276" w:lineRule="auto"/>
        <w:contextualSpacing/>
        <w:jc w:val="both"/>
        <w:rPr>
          <w:rFonts w:ascii="Arial" w:eastAsia="ＭＳ 明朝" w:hAnsi="Arial" w:cs="Arial"/>
          <w:b/>
          <w:lang w:val="en-NZ" w:eastAsia="ja-JP"/>
        </w:rPr>
      </w:pPr>
      <w:r w:rsidRPr="00F36EFC">
        <w:rPr>
          <w:rFonts w:ascii="Arial" w:eastAsia="ＭＳ 明朝" w:hAnsi="Arial" w:cs="Arial"/>
          <w:b/>
          <w:lang w:val="en-NZ" w:eastAsia="ja-JP"/>
        </w:rPr>
        <w:t>NZART Organisation &amp; Activities</w:t>
      </w: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NZART organisation and activities have mostly remained unchanged since the 2012 report. All significant changes that have occurred are detailed below.</w:t>
      </w:r>
    </w:p>
    <w:p w:rsidR="00EF7AC9" w:rsidRPr="00F36EFC" w:rsidRDefault="00EF7AC9" w:rsidP="00EF7AC9">
      <w:pPr>
        <w:spacing w:after="200" w:line="276" w:lineRule="auto"/>
        <w:contextualSpacing/>
        <w:jc w:val="both"/>
        <w:rPr>
          <w:rFonts w:ascii="Arial" w:eastAsia="ＭＳ 明朝" w:hAnsi="Arial" w:cs="Arial"/>
          <w:b/>
          <w:lang w:val="en-NZ" w:eastAsia="ja-JP"/>
        </w:rPr>
      </w:pPr>
      <w:r w:rsidRPr="00F36EFC">
        <w:rPr>
          <w:rFonts w:ascii="Arial" w:eastAsia="ＭＳ 明朝" w:hAnsi="Arial" w:cs="Arial"/>
          <w:b/>
          <w:lang w:val="en-NZ" w:eastAsia="ja-JP"/>
        </w:rPr>
        <w:t>NZART Web page</w:t>
      </w:r>
    </w:p>
    <w:p w:rsidR="00EF7AC9" w:rsidRPr="00F36EFC" w:rsidRDefault="00EF7AC9" w:rsidP="00EF7AC9">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The NZART web page is due for a complete replacement and modernisation. Negotiations with a commercial web design company are underway.</w:t>
      </w:r>
    </w:p>
    <w:p w:rsidR="00A96133" w:rsidRPr="00F36EFC" w:rsidRDefault="00A96133" w:rsidP="00E127E6">
      <w:pPr>
        <w:spacing w:after="200" w:line="276" w:lineRule="auto"/>
        <w:contextualSpacing/>
        <w:jc w:val="both"/>
        <w:rPr>
          <w:rFonts w:ascii="Arial" w:eastAsia="ＭＳ 明朝" w:hAnsi="Arial" w:cs="Arial"/>
          <w:b/>
          <w:lang w:val="en-NZ" w:eastAsia="ja-JP"/>
        </w:rPr>
      </w:pPr>
      <w:r w:rsidRPr="00F36EFC">
        <w:rPr>
          <w:rFonts w:ascii="Arial" w:eastAsia="ＭＳ 明朝" w:hAnsi="Arial" w:cs="Arial"/>
          <w:b/>
          <w:lang w:val="en-NZ" w:eastAsia="ja-JP"/>
        </w:rPr>
        <w:t>NZART Council Meetings</w:t>
      </w:r>
    </w:p>
    <w:p w:rsid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 xml:space="preserve">NZART council has traditionally had an ‘on air’ meeting once per month on 80 metres. Increasing urban QRM made the exchange of information extremely difficult for some </w:t>
      </w:r>
      <w:r w:rsidR="00F36EFC">
        <w:rPr>
          <w:rFonts w:ascii="Arial" w:eastAsia="ＭＳ 明朝" w:hAnsi="Arial" w:cs="Arial"/>
          <w:lang w:val="en-NZ" w:eastAsia="ja-JP"/>
        </w:rPr>
        <w:t xml:space="preserve">Councillors </w:t>
      </w:r>
      <w:r w:rsidRPr="00F36EFC">
        <w:rPr>
          <w:rFonts w:ascii="Arial" w:eastAsia="ＭＳ 明朝" w:hAnsi="Arial" w:cs="Arial"/>
          <w:lang w:val="en-NZ" w:eastAsia="ja-JP"/>
        </w:rPr>
        <w:t xml:space="preserve">so the decision was made in 2013 to change to Skype™. This has been a complete success. </w:t>
      </w: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NZART also ha</w:t>
      </w:r>
      <w:r w:rsidR="00F36EFC">
        <w:rPr>
          <w:rFonts w:ascii="Arial" w:eastAsia="ＭＳ 明朝" w:hAnsi="Arial" w:cs="Arial"/>
          <w:lang w:val="en-NZ" w:eastAsia="ja-JP"/>
        </w:rPr>
        <w:t>s</w:t>
      </w:r>
      <w:r w:rsidRPr="00F36EFC">
        <w:rPr>
          <w:rFonts w:ascii="Arial" w:eastAsia="ＭＳ 明朝" w:hAnsi="Arial" w:cs="Arial"/>
          <w:lang w:val="en-NZ" w:eastAsia="ja-JP"/>
        </w:rPr>
        <w:t xml:space="preserve"> </w:t>
      </w:r>
      <w:r w:rsidR="00F36EFC">
        <w:rPr>
          <w:rFonts w:ascii="Arial" w:eastAsia="ＭＳ 明朝" w:hAnsi="Arial" w:cs="Arial"/>
          <w:lang w:val="en-NZ" w:eastAsia="ja-JP"/>
        </w:rPr>
        <w:t>norma</w:t>
      </w:r>
      <w:r w:rsidRPr="00F36EFC">
        <w:rPr>
          <w:rFonts w:ascii="Arial" w:eastAsia="ＭＳ 明朝" w:hAnsi="Arial" w:cs="Arial"/>
          <w:lang w:val="en-NZ" w:eastAsia="ja-JP"/>
        </w:rPr>
        <w:t xml:space="preserve">lly met face to face bi-annually, once in February and again at our annual conference around May/June. </w:t>
      </w:r>
      <w:r w:rsidR="00F36EFC">
        <w:rPr>
          <w:rFonts w:ascii="Arial" w:eastAsia="ＭＳ 明朝" w:hAnsi="Arial" w:cs="Arial"/>
          <w:lang w:val="en-NZ" w:eastAsia="ja-JP"/>
        </w:rPr>
        <w:t>With</w:t>
      </w:r>
      <w:r w:rsidRPr="00F36EFC">
        <w:rPr>
          <w:rFonts w:ascii="Arial" w:eastAsia="ＭＳ 明朝" w:hAnsi="Arial" w:cs="Arial"/>
          <w:lang w:val="en-NZ" w:eastAsia="ja-JP"/>
        </w:rPr>
        <w:t xml:space="preserve"> the success of the on-line meetings allowing free discussions</w:t>
      </w:r>
      <w:r w:rsidR="00F36EFC">
        <w:rPr>
          <w:rFonts w:ascii="Arial" w:eastAsia="ＭＳ 明朝" w:hAnsi="Arial" w:cs="Arial"/>
          <w:lang w:val="en-NZ" w:eastAsia="ja-JP"/>
        </w:rPr>
        <w:t>,</w:t>
      </w:r>
      <w:r w:rsidRPr="00F36EFC">
        <w:rPr>
          <w:rFonts w:ascii="Arial" w:eastAsia="ＭＳ 明朝" w:hAnsi="Arial" w:cs="Arial"/>
          <w:lang w:val="en-NZ" w:eastAsia="ja-JP"/>
        </w:rPr>
        <w:t xml:space="preserve"> we have </w:t>
      </w:r>
      <w:r w:rsidR="00F36EFC">
        <w:rPr>
          <w:rFonts w:ascii="Arial" w:eastAsia="ＭＳ 明朝" w:hAnsi="Arial" w:cs="Arial"/>
          <w:lang w:val="en-NZ" w:eastAsia="ja-JP"/>
        </w:rPr>
        <w:t>eliminated</w:t>
      </w:r>
      <w:r w:rsidRPr="00F36EFC">
        <w:rPr>
          <w:rFonts w:ascii="Arial" w:eastAsia="ＭＳ 明朝" w:hAnsi="Arial" w:cs="Arial"/>
          <w:lang w:val="en-NZ" w:eastAsia="ja-JP"/>
        </w:rPr>
        <w:t xml:space="preserve"> the February meeting with considerable </w:t>
      </w:r>
      <w:r w:rsidR="00F36EFC">
        <w:rPr>
          <w:rFonts w:ascii="Arial" w:eastAsia="ＭＳ 明朝" w:hAnsi="Arial" w:cs="Arial"/>
          <w:lang w:val="en-NZ" w:eastAsia="ja-JP"/>
        </w:rPr>
        <w:t xml:space="preserve">cost </w:t>
      </w:r>
      <w:r w:rsidRPr="00F36EFC">
        <w:rPr>
          <w:rFonts w:ascii="Arial" w:eastAsia="ＭＳ 明朝" w:hAnsi="Arial" w:cs="Arial"/>
          <w:lang w:val="en-NZ" w:eastAsia="ja-JP"/>
        </w:rPr>
        <w:t>savings.</w:t>
      </w: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The local experience with the on line meetings is such that NZART would not hesitate to r</w:t>
      </w:r>
      <w:r w:rsidR="00F36EFC">
        <w:rPr>
          <w:rFonts w:ascii="Arial" w:eastAsia="ＭＳ 明朝" w:hAnsi="Arial" w:cs="Arial"/>
          <w:lang w:val="en-NZ" w:eastAsia="ja-JP"/>
        </w:rPr>
        <w:t>ecommend this method to other organisations</w:t>
      </w:r>
      <w:r w:rsidRPr="00F36EFC">
        <w:rPr>
          <w:rFonts w:ascii="Arial" w:eastAsia="ＭＳ 明朝" w:hAnsi="Arial" w:cs="Arial"/>
          <w:lang w:val="en-NZ" w:eastAsia="ja-JP"/>
        </w:rPr>
        <w:t>.</w:t>
      </w:r>
    </w:p>
    <w:p w:rsidR="00EF7AC9" w:rsidRPr="00F36EFC" w:rsidRDefault="00EF7AC9" w:rsidP="00EF7AC9">
      <w:pPr>
        <w:spacing w:after="200" w:line="276" w:lineRule="auto"/>
        <w:jc w:val="both"/>
        <w:rPr>
          <w:rFonts w:ascii="Arial" w:eastAsia="ＭＳ 明朝" w:hAnsi="Arial" w:cs="Arial"/>
          <w:b/>
          <w:lang w:val="en-NZ" w:eastAsia="ja-JP"/>
        </w:rPr>
      </w:pPr>
      <w:r w:rsidRPr="00F36EFC">
        <w:rPr>
          <w:rFonts w:ascii="Arial" w:eastAsia="ＭＳ 明朝" w:hAnsi="Arial" w:cs="Arial"/>
          <w:b/>
          <w:lang w:val="en-NZ" w:eastAsia="ja-JP"/>
        </w:rPr>
        <w:t>NZART Membership</w:t>
      </w:r>
    </w:p>
    <w:tbl>
      <w:tblPr>
        <w:tblStyle w:val="aa"/>
        <w:tblW w:w="0" w:type="auto"/>
        <w:tblLook w:val="04A0" w:firstRow="1" w:lastRow="0" w:firstColumn="1" w:lastColumn="0" w:noHBand="0" w:noVBand="1"/>
      </w:tblPr>
      <w:tblGrid>
        <w:gridCol w:w="1367"/>
        <w:gridCol w:w="1662"/>
        <w:gridCol w:w="1662"/>
        <w:gridCol w:w="1293"/>
        <w:gridCol w:w="1466"/>
        <w:gridCol w:w="1273"/>
      </w:tblGrid>
      <w:tr w:rsidR="00EF7AC9" w:rsidRPr="00A96133" w:rsidTr="00461A4F">
        <w:tc>
          <w:tcPr>
            <w:tcW w:w="1377"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Year 31 December</w:t>
            </w:r>
          </w:p>
        </w:tc>
        <w:tc>
          <w:tcPr>
            <w:tcW w:w="1670"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Transmitting Members</w:t>
            </w:r>
          </w:p>
        </w:tc>
        <w:tc>
          <w:tcPr>
            <w:tcW w:w="1670"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Non- Transmitting</w:t>
            </w:r>
          </w:p>
        </w:tc>
        <w:tc>
          <w:tcPr>
            <w:tcW w:w="1302"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Overseas</w:t>
            </w:r>
          </w:p>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Members</w:t>
            </w:r>
          </w:p>
        </w:tc>
        <w:tc>
          <w:tcPr>
            <w:tcW w:w="1484"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Associates</w:t>
            </w:r>
          </w:p>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/Branches</w:t>
            </w:r>
          </w:p>
        </w:tc>
        <w:tc>
          <w:tcPr>
            <w:tcW w:w="1281"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Total Members</w:t>
            </w:r>
          </w:p>
        </w:tc>
      </w:tr>
      <w:tr w:rsidR="00EF7AC9" w:rsidRPr="00A96133" w:rsidTr="00461A4F">
        <w:tc>
          <w:tcPr>
            <w:tcW w:w="1377"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lastRenderedPageBreak/>
              <w:t>2012</w:t>
            </w:r>
          </w:p>
        </w:tc>
        <w:tc>
          <w:tcPr>
            <w:tcW w:w="1670"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1709</w:t>
            </w:r>
          </w:p>
        </w:tc>
        <w:tc>
          <w:tcPr>
            <w:tcW w:w="1670"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18</w:t>
            </w:r>
          </w:p>
        </w:tc>
        <w:tc>
          <w:tcPr>
            <w:tcW w:w="1302"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27</w:t>
            </w:r>
          </w:p>
        </w:tc>
        <w:tc>
          <w:tcPr>
            <w:tcW w:w="1484"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21</w:t>
            </w:r>
          </w:p>
        </w:tc>
        <w:tc>
          <w:tcPr>
            <w:tcW w:w="1281"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1775</w:t>
            </w:r>
          </w:p>
        </w:tc>
      </w:tr>
      <w:tr w:rsidR="00EF7AC9" w:rsidRPr="00A96133" w:rsidTr="00461A4F">
        <w:tc>
          <w:tcPr>
            <w:tcW w:w="1377"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2013</w:t>
            </w:r>
          </w:p>
        </w:tc>
        <w:tc>
          <w:tcPr>
            <w:tcW w:w="1670"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1830</w:t>
            </w:r>
          </w:p>
        </w:tc>
        <w:tc>
          <w:tcPr>
            <w:tcW w:w="1670"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17</w:t>
            </w:r>
          </w:p>
        </w:tc>
        <w:tc>
          <w:tcPr>
            <w:tcW w:w="1302"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41</w:t>
            </w:r>
          </w:p>
        </w:tc>
        <w:tc>
          <w:tcPr>
            <w:tcW w:w="1484"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22</w:t>
            </w:r>
          </w:p>
        </w:tc>
        <w:tc>
          <w:tcPr>
            <w:tcW w:w="1281"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1910</w:t>
            </w:r>
          </w:p>
        </w:tc>
      </w:tr>
      <w:tr w:rsidR="00EF7AC9" w:rsidRPr="00A96133" w:rsidTr="00461A4F">
        <w:tc>
          <w:tcPr>
            <w:tcW w:w="1377"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2014</w:t>
            </w:r>
          </w:p>
        </w:tc>
        <w:tc>
          <w:tcPr>
            <w:tcW w:w="1670"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1694</w:t>
            </w:r>
          </w:p>
        </w:tc>
        <w:tc>
          <w:tcPr>
            <w:tcW w:w="1670"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16</w:t>
            </w:r>
          </w:p>
        </w:tc>
        <w:tc>
          <w:tcPr>
            <w:tcW w:w="1302"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42</w:t>
            </w:r>
          </w:p>
        </w:tc>
        <w:tc>
          <w:tcPr>
            <w:tcW w:w="1484"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19</w:t>
            </w:r>
          </w:p>
        </w:tc>
        <w:tc>
          <w:tcPr>
            <w:tcW w:w="1281" w:type="dxa"/>
          </w:tcPr>
          <w:p w:rsidR="00EF7AC9" w:rsidRPr="00A96133" w:rsidRDefault="00EF7AC9" w:rsidP="00461A4F">
            <w:pPr>
              <w:spacing w:after="200" w:line="276" w:lineRule="auto"/>
              <w:jc w:val="both"/>
              <w:rPr>
                <w:rFonts w:eastAsia="ＭＳ 明朝"/>
                <w:b/>
                <w:lang w:val="en-NZ" w:eastAsia="ja-JP"/>
              </w:rPr>
            </w:pPr>
            <w:r w:rsidRPr="00A96133">
              <w:rPr>
                <w:rFonts w:eastAsia="ＭＳ 明朝"/>
                <w:b/>
                <w:lang w:val="en-NZ" w:eastAsia="ja-JP"/>
              </w:rPr>
              <w:t>1771</w:t>
            </w:r>
          </w:p>
        </w:tc>
      </w:tr>
    </w:tbl>
    <w:p w:rsidR="00EF7AC9" w:rsidRPr="00F36EFC" w:rsidRDefault="00EF7AC9" w:rsidP="00EF7AC9">
      <w:pPr>
        <w:spacing w:after="200" w:line="276" w:lineRule="auto"/>
        <w:jc w:val="both"/>
        <w:rPr>
          <w:rFonts w:ascii="Arial" w:eastAsia="ＭＳ 明朝" w:hAnsi="Arial" w:cs="Arial"/>
          <w:b/>
          <w:lang w:val="en-NZ" w:eastAsia="ja-JP"/>
        </w:rPr>
      </w:pP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Membership has been declining which is a cause for c</w:t>
      </w:r>
      <w:bookmarkStart w:id="1" w:name="_GoBack"/>
      <w:bookmarkEnd w:id="1"/>
      <w:r w:rsidRPr="00F36EFC">
        <w:rPr>
          <w:rFonts w:ascii="Arial" w:eastAsia="ＭＳ 明朝" w:hAnsi="Arial" w:cs="Arial"/>
          <w:lang w:val="en-NZ" w:eastAsia="ja-JP"/>
        </w:rPr>
        <w:t>oncern. The good news is that in the year to date we have had more examination passes (58) than in any of the previous five. This is largely due to the weekend courses being run, see below. New amateurs are of course the feedstock for membership</w:t>
      </w:r>
    </w:p>
    <w:p w:rsidR="00A96133" w:rsidRPr="00F36EFC" w:rsidRDefault="00A96133" w:rsidP="00E127E6">
      <w:pPr>
        <w:spacing w:after="200" w:line="276" w:lineRule="auto"/>
        <w:contextualSpacing/>
        <w:jc w:val="both"/>
        <w:rPr>
          <w:rFonts w:ascii="Arial" w:eastAsia="ＭＳ 明朝" w:hAnsi="Arial" w:cs="Arial"/>
          <w:b/>
          <w:lang w:val="en-NZ" w:eastAsia="ja-JP"/>
        </w:rPr>
      </w:pPr>
      <w:r w:rsidRPr="00F36EFC">
        <w:rPr>
          <w:rFonts w:ascii="Arial" w:eastAsia="ＭＳ 明朝" w:hAnsi="Arial" w:cs="Arial"/>
          <w:b/>
          <w:lang w:val="en-NZ" w:eastAsia="ja-JP"/>
        </w:rPr>
        <w:t>Training of New Amateurs</w:t>
      </w: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 xml:space="preserve">At branch level a group has developed a two day course using existing study material allowing passes in the examination at the end of a weekend course. Several other NZART branches have done the same with considerable success. </w:t>
      </w:r>
    </w:p>
    <w:p w:rsidR="00A96133" w:rsidRPr="00F36EFC" w:rsidRDefault="00A96133" w:rsidP="00E127E6">
      <w:pPr>
        <w:spacing w:after="200" w:line="276" w:lineRule="auto"/>
        <w:jc w:val="both"/>
        <w:rPr>
          <w:rFonts w:ascii="Arial" w:eastAsia="ＭＳ 明朝" w:hAnsi="Arial" w:cs="Arial"/>
          <w:b/>
          <w:lang w:val="en-NZ" w:eastAsia="ja-JP"/>
        </w:rPr>
      </w:pPr>
      <w:r w:rsidRPr="00F36EFC">
        <w:rPr>
          <w:rFonts w:ascii="Arial" w:eastAsia="ＭＳ 明朝" w:hAnsi="Arial" w:cs="Arial"/>
          <w:lang w:val="en-NZ" w:eastAsia="ja-JP"/>
        </w:rPr>
        <w:t>Fine tuning and adoption of this course by NZART is underway. With our single class of licence and the success of the course NZART will probably not be pursuing a foundation licence style course in the foreseeable future</w:t>
      </w:r>
      <w:r w:rsidRPr="00F36EFC">
        <w:rPr>
          <w:rFonts w:ascii="Arial" w:eastAsia="ＭＳ 明朝" w:hAnsi="Arial" w:cs="Arial"/>
          <w:b/>
          <w:lang w:val="en-NZ" w:eastAsia="ja-JP"/>
        </w:rPr>
        <w:t>.</w:t>
      </w:r>
    </w:p>
    <w:p w:rsidR="00A96133" w:rsidRPr="00F36EFC" w:rsidRDefault="00A96133" w:rsidP="00E127E6">
      <w:pPr>
        <w:spacing w:after="200" w:line="276" w:lineRule="auto"/>
        <w:contextualSpacing/>
        <w:jc w:val="both"/>
        <w:rPr>
          <w:rFonts w:ascii="Arial" w:eastAsia="ＭＳ 明朝" w:hAnsi="Arial" w:cs="Arial"/>
          <w:b/>
          <w:lang w:val="en-NZ" w:eastAsia="ja-JP"/>
        </w:rPr>
      </w:pPr>
      <w:r w:rsidRPr="00F36EFC">
        <w:rPr>
          <w:rFonts w:ascii="Arial" w:eastAsia="ＭＳ 明朝" w:hAnsi="Arial" w:cs="Arial"/>
          <w:b/>
          <w:lang w:val="en-NZ" w:eastAsia="ja-JP"/>
        </w:rPr>
        <w:t>Restructuring of the Frequency Management Technical Advisory Group (FMTAG)</w:t>
      </w: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In the past FMTAG carried out the function of band planning and engineering of most repeater licences in New Zealand. Over time the membership of the FMTAG had reduced to one.</w:t>
      </w: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 xml:space="preserve">The functions of FMTAG had been separated into two: frequency allocation, engineering and licencing of repeaters, beacons and fixed links. These are now carried out by the new Engineering and Licencing Group (ELG). This became established in early 2015 with a membership of three government Approved Radio Engineers (AREs), one remaining from FMTAG and the other being new appointments, who are all radio amateurs and NZART members. </w:t>
      </w: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Band planning will be performed by a new Band Planning Group (BPG) which is in the process of being set up.</w:t>
      </w:r>
    </w:p>
    <w:p w:rsidR="00A96133" w:rsidRPr="00F36EFC" w:rsidRDefault="00A96133" w:rsidP="00E127E6">
      <w:pPr>
        <w:spacing w:after="200" w:line="276" w:lineRule="auto"/>
        <w:contextualSpacing/>
        <w:jc w:val="both"/>
        <w:rPr>
          <w:rFonts w:ascii="Arial" w:eastAsia="ＭＳ 明朝" w:hAnsi="Arial" w:cs="Arial"/>
          <w:b/>
          <w:lang w:val="en-NZ" w:eastAsia="ja-JP"/>
        </w:rPr>
      </w:pPr>
      <w:r w:rsidRPr="00F36EFC">
        <w:rPr>
          <w:rFonts w:ascii="Arial" w:eastAsia="ＭＳ 明朝" w:hAnsi="Arial" w:cs="Arial"/>
          <w:b/>
          <w:lang w:val="en-NZ" w:eastAsia="ja-JP"/>
        </w:rPr>
        <w:t>SOTA</w:t>
      </w: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New Zealand’s rugged terrain makes it ideal for Summits on the air activity. This year a team led by Warren Harris ZL2AJ has nearly completed the not insignificant task of checking and numbering the greater than 5000 eligible New Zealand SOTA peaks. SOTA is set to become a popular activity in locally.</w:t>
      </w:r>
    </w:p>
    <w:p w:rsidR="00A96133" w:rsidRPr="00F36EFC" w:rsidRDefault="00A96133" w:rsidP="00E127E6">
      <w:pPr>
        <w:spacing w:after="200" w:line="276" w:lineRule="auto"/>
        <w:contextualSpacing/>
        <w:jc w:val="both"/>
        <w:rPr>
          <w:rFonts w:ascii="Arial" w:eastAsia="ＭＳ 明朝" w:hAnsi="Arial" w:cs="Arial"/>
          <w:b/>
          <w:lang w:val="en-NZ" w:eastAsia="ja-JP"/>
        </w:rPr>
      </w:pPr>
      <w:r w:rsidRPr="00F36EFC">
        <w:rPr>
          <w:rFonts w:ascii="Arial" w:eastAsia="ＭＳ 明朝" w:hAnsi="Arial" w:cs="Arial"/>
          <w:b/>
          <w:lang w:val="en-NZ" w:eastAsia="ja-JP"/>
        </w:rPr>
        <w:t>Digital Mobile Radio &amp; Emergency Communications</w:t>
      </w: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Lessons were learned from the devastating February 22</w:t>
      </w:r>
      <w:r w:rsidRPr="00F36EFC">
        <w:rPr>
          <w:rFonts w:ascii="Arial" w:eastAsia="ＭＳ 明朝" w:hAnsi="Arial" w:cs="Arial"/>
          <w:vertAlign w:val="superscript"/>
          <w:lang w:val="en-NZ" w:eastAsia="ja-JP"/>
        </w:rPr>
        <w:t>nd</w:t>
      </w:r>
      <w:r w:rsidRPr="00F36EFC">
        <w:rPr>
          <w:rFonts w:ascii="Arial" w:eastAsia="ＭＳ 明朝" w:hAnsi="Arial" w:cs="Arial"/>
          <w:lang w:val="en-NZ" w:eastAsia="ja-JP"/>
        </w:rPr>
        <w:t xml:space="preserve"> 2011 earthquake in Christchurch that claimed 185 lives. One of these is that the internet will survive </w:t>
      </w:r>
      <w:r w:rsidRPr="00F36EFC">
        <w:rPr>
          <w:rFonts w:ascii="Arial" w:eastAsia="ＭＳ 明朝" w:hAnsi="Arial" w:cs="Arial"/>
          <w:lang w:val="en-NZ" w:eastAsia="ja-JP"/>
        </w:rPr>
        <w:lastRenderedPageBreak/>
        <w:t>into the edges of a disaster area. This allows a well thought out network to survive to allow repeater linking to continue operation.</w:t>
      </w:r>
    </w:p>
    <w:p w:rsidR="00A96133"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Amateur Radio Emergency Communications (AREC) has begun installation of a network of DMR repeaters around New Zealand with a combination o</w:t>
      </w:r>
      <w:r w:rsidR="00E127E6">
        <w:rPr>
          <w:rFonts w:ascii="Arial" w:eastAsia="ＭＳ 明朝" w:hAnsi="Arial" w:cs="Arial"/>
          <w:lang w:val="en-NZ" w:eastAsia="ja-JP"/>
        </w:rPr>
        <w:t>f internet and direct linking. E</w:t>
      </w:r>
      <w:r w:rsidR="00F36EFC">
        <w:rPr>
          <w:rFonts w:ascii="Arial" w:eastAsia="ＭＳ 明朝" w:hAnsi="Arial" w:cs="Arial"/>
          <w:lang w:val="en-NZ" w:eastAsia="ja-JP"/>
        </w:rPr>
        <w:t>quipment purchase</w:t>
      </w:r>
      <w:r w:rsidRPr="00F36EFC">
        <w:rPr>
          <w:rFonts w:ascii="Arial" w:eastAsia="ＭＳ 明朝" w:hAnsi="Arial" w:cs="Arial"/>
          <w:lang w:val="en-NZ" w:eastAsia="ja-JP"/>
        </w:rPr>
        <w:t xml:space="preserve"> has been funded through government grants. </w:t>
      </w:r>
    </w:p>
    <w:p w:rsidR="00A96133" w:rsidRPr="00F36EFC" w:rsidRDefault="00A96133" w:rsidP="00E127E6">
      <w:pPr>
        <w:spacing w:after="200" w:line="276" w:lineRule="auto"/>
        <w:contextualSpacing/>
        <w:jc w:val="both"/>
        <w:rPr>
          <w:rFonts w:ascii="Arial" w:eastAsia="ＭＳ 明朝" w:hAnsi="Arial" w:cs="Arial"/>
          <w:b/>
          <w:bCs/>
          <w:lang w:val="en-NZ" w:eastAsia="ja-JP"/>
        </w:rPr>
      </w:pPr>
      <w:r w:rsidRPr="00F36EFC">
        <w:rPr>
          <w:rFonts w:ascii="Arial" w:eastAsia="ＭＳ 明朝" w:hAnsi="Arial" w:cs="Arial"/>
          <w:b/>
          <w:bCs/>
          <w:lang w:val="en-NZ" w:eastAsia="ja-JP"/>
        </w:rPr>
        <w:t>Recommendation</w:t>
      </w:r>
    </w:p>
    <w:p w:rsidR="00156D1D" w:rsidRPr="00F36EFC" w:rsidRDefault="00A96133" w:rsidP="00E127E6">
      <w:pPr>
        <w:spacing w:after="200" w:line="276" w:lineRule="auto"/>
        <w:jc w:val="both"/>
        <w:rPr>
          <w:rFonts w:ascii="Arial" w:eastAsia="ＭＳ 明朝" w:hAnsi="Arial" w:cs="Arial"/>
          <w:lang w:val="en-NZ" w:eastAsia="ja-JP"/>
        </w:rPr>
      </w:pPr>
      <w:r w:rsidRPr="00F36EFC">
        <w:rPr>
          <w:rFonts w:ascii="Arial" w:eastAsia="ＭＳ 明朝" w:hAnsi="Arial" w:cs="Arial"/>
          <w:lang w:val="en-NZ" w:eastAsia="ja-JP"/>
        </w:rPr>
        <w:t>That Region 3 Societies note the triennial report from NZART and the present status</w:t>
      </w:r>
      <w:r w:rsidR="004B3088" w:rsidRPr="00F36EFC">
        <w:rPr>
          <w:rFonts w:ascii="Arial" w:eastAsia="ＭＳ 明朝" w:hAnsi="Arial" w:cs="Arial"/>
          <w:lang w:val="en-NZ" w:eastAsia="ja-JP"/>
        </w:rPr>
        <w:t xml:space="preserve"> of Amateur Radio in New Zealand.</w:t>
      </w:r>
    </w:p>
    <w:p w:rsidR="00156D1D" w:rsidRPr="00F36EFC" w:rsidRDefault="00156D1D">
      <w:pPr>
        <w:rPr>
          <w:rFonts w:ascii="Arial" w:eastAsia="ＭＳ 明朝" w:hAnsi="Arial" w:cs="Arial"/>
          <w:lang w:eastAsia="ja-JP"/>
        </w:rPr>
      </w:pPr>
    </w:p>
    <w:p w:rsidR="00726191" w:rsidRPr="00F36EFC" w:rsidRDefault="00726191" w:rsidP="00726191">
      <w:pPr>
        <w:pStyle w:val="Table"/>
        <w:keepNext w:val="0"/>
        <w:tabs>
          <w:tab w:val="clear" w:pos="794"/>
          <w:tab w:val="clear" w:pos="1191"/>
          <w:tab w:val="clear" w:pos="1588"/>
          <w:tab w:val="clear" w:pos="1985"/>
        </w:tabs>
        <w:spacing w:before="120" w:after="0"/>
        <w:rPr>
          <w:rFonts w:ascii="Arial" w:hAnsi="Arial" w:cs="Arial"/>
          <w:caps w:val="0"/>
          <w:lang w:val="en-US"/>
        </w:rPr>
      </w:pPr>
      <w:r w:rsidRPr="00F36EFC">
        <w:rPr>
          <w:rFonts w:ascii="Arial" w:hAnsi="Arial" w:cs="Arial"/>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7A5E" w:rsidRDefault="004A7A5E">
      <w:r>
        <w:separator/>
      </w:r>
    </w:p>
  </w:endnote>
  <w:endnote w:type="continuationSeparator" w:id="0">
    <w:p w:rsidR="004A7A5E" w:rsidRDefault="004A7A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7A5E" w:rsidRDefault="004A7A5E">
      <w:r>
        <w:separator/>
      </w:r>
    </w:p>
  </w:footnote>
  <w:footnote w:type="continuationSeparator" w:id="0">
    <w:p w:rsidR="004A7A5E" w:rsidRDefault="004A7A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E66B38">
      <w:rPr>
        <w:rStyle w:val="a5"/>
        <w:noProof/>
        <w:sz w:val="20"/>
        <w:szCs w:val="20"/>
      </w:rPr>
      <w:t>3</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E66B38">
      <w:rPr>
        <w:rStyle w:val="a5"/>
        <w:rFonts w:hint="eastAsia"/>
        <w:sz w:val="20"/>
        <w:szCs w:val="20"/>
      </w:rPr>
      <w:t>41</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133"/>
    <w:rsid w:val="0003595B"/>
    <w:rsid w:val="00035EFB"/>
    <w:rsid w:val="000529A1"/>
    <w:rsid w:val="0005660E"/>
    <w:rsid w:val="000713CF"/>
    <w:rsid w:val="00086D95"/>
    <w:rsid w:val="000F5540"/>
    <w:rsid w:val="00113A81"/>
    <w:rsid w:val="001533DB"/>
    <w:rsid w:val="001539DD"/>
    <w:rsid w:val="00156D1D"/>
    <w:rsid w:val="0017248C"/>
    <w:rsid w:val="00172C79"/>
    <w:rsid w:val="00172D1D"/>
    <w:rsid w:val="0019586B"/>
    <w:rsid w:val="00196568"/>
    <w:rsid w:val="001A2F16"/>
    <w:rsid w:val="001B18C2"/>
    <w:rsid w:val="001C619C"/>
    <w:rsid w:val="001D5D7E"/>
    <w:rsid w:val="00246617"/>
    <w:rsid w:val="00254A1B"/>
    <w:rsid w:val="0028454D"/>
    <w:rsid w:val="00291350"/>
    <w:rsid w:val="00291C9E"/>
    <w:rsid w:val="002926D4"/>
    <w:rsid w:val="002C07DA"/>
    <w:rsid w:val="002C7EA9"/>
    <w:rsid w:val="002F418E"/>
    <w:rsid w:val="0034216C"/>
    <w:rsid w:val="003809C7"/>
    <w:rsid w:val="00386AD6"/>
    <w:rsid w:val="003B5373"/>
    <w:rsid w:val="003B6263"/>
    <w:rsid w:val="003C2A5B"/>
    <w:rsid w:val="003C64A7"/>
    <w:rsid w:val="003D3FDA"/>
    <w:rsid w:val="003F44AF"/>
    <w:rsid w:val="00420822"/>
    <w:rsid w:val="0045458F"/>
    <w:rsid w:val="004633B4"/>
    <w:rsid w:val="00480B03"/>
    <w:rsid w:val="004A56D2"/>
    <w:rsid w:val="004A7A5E"/>
    <w:rsid w:val="004B3088"/>
    <w:rsid w:val="004B3553"/>
    <w:rsid w:val="004D2E86"/>
    <w:rsid w:val="00526E07"/>
    <w:rsid w:val="00530E8C"/>
    <w:rsid w:val="00545933"/>
    <w:rsid w:val="00570252"/>
    <w:rsid w:val="00587875"/>
    <w:rsid w:val="005B71B0"/>
    <w:rsid w:val="00607E2B"/>
    <w:rsid w:val="00623CE1"/>
    <w:rsid w:val="0063062B"/>
    <w:rsid w:val="00637BE5"/>
    <w:rsid w:val="00667229"/>
    <w:rsid w:val="00676C1D"/>
    <w:rsid w:val="00682BE5"/>
    <w:rsid w:val="00690FED"/>
    <w:rsid w:val="006939A5"/>
    <w:rsid w:val="006A7376"/>
    <w:rsid w:val="00712451"/>
    <w:rsid w:val="00726191"/>
    <w:rsid w:val="00732F08"/>
    <w:rsid w:val="0074158F"/>
    <w:rsid w:val="0074190C"/>
    <w:rsid w:val="00762576"/>
    <w:rsid w:val="0076521E"/>
    <w:rsid w:val="00791060"/>
    <w:rsid w:val="007A7662"/>
    <w:rsid w:val="007B5626"/>
    <w:rsid w:val="0080570B"/>
    <w:rsid w:val="008148E1"/>
    <w:rsid w:val="00847A46"/>
    <w:rsid w:val="008D0E09"/>
    <w:rsid w:val="008E4412"/>
    <w:rsid w:val="0097693B"/>
    <w:rsid w:val="00993355"/>
    <w:rsid w:val="009A4A6D"/>
    <w:rsid w:val="009C09CD"/>
    <w:rsid w:val="009E0413"/>
    <w:rsid w:val="00A13265"/>
    <w:rsid w:val="00A71136"/>
    <w:rsid w:val="00A80565"/>
    <w:rsid w:val="00A96133"/>
    <w:rsid w:val="00AA474C"/>
    <w:rsid w:val="00AD7E5F"/>
    <w:rsid w:val="00B01AA1"/>
    <w:rsid w:val="00B30C81"/>
    <w:rsid w:val="00BD7620"/>
    <w:rsid w:val="00BF71AC"/>
    <w:rsid w:val="00C15633"/>
    <w:rsid w:val="00C15799"/>
    <w:rsid w:val="00C357AD"/>
    <w:rsid w:val="00C6069C"/>
    <w:rsid w:val="00CD5431"/>
    <w:rsid w:val="00CF2491"/>
    <w:rsid w:val="00D57772"/>
    <w:rsid w:val="00D75A4D"/>
    <w:rsid w:val="00D8478B"/>
    <w:rsid w:val="00D86151"/>
    <w:rsid w:val="00DA7595"/>
    <w:rsid w:val="00DB0A68"/>
    <w:rsid w:val="00DC43A3"/>
    <w:rsid w:val="00DC6954"/>
    <w:rsid w:val="00DE3816"/>
    <w:rsid w:val="00E0124F"/>
    <w:rsid w:val="00E127E6"/>
    <w:rsid w:val="00E4680F"/>
    <w:rsid w:val="00E66B38"/>
    <w:rsid w:val="00E674D3"/>
    <w:rsid w:val="00E70FD0"/>
    <w:rsid w:val="00E74909"/>
    <w:rsid w:val="00EB1638"/>
    <w:rsid w:val="00EF7AC9"/>
    <w:rsid w:val="00EF7F4A"/>
    <w:rsid w:val="00F34944"/>
    <w:rsid w:val="00F36EFC"/>
    <w:rsid w:val="00F84067"/>
    <w:rsid w:val="00F914EF"/>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2FA2A75F-50C0-4A1A-9240-926153C97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gif"/></Relationships>
</file>

<file path=word/_rels/settings.xml.rels><?xml version="1.0" encoding="UTF-8" standalone="yes"?>
<Relationships xmlns="http://schemas.openxmlformats.org/package/2006/relationships"><Relationship Id="rId1" Type="http://schemas.openxmlformats.org/officeDocument/2006/relationships/attachedTemplate" Target="file:///G:\Downloads\DocumentTemplate(1).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230A0A-D39B-4EA2-B5B1-D09C22ABE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DocumentTemplate(1).dotx</Template>
  <TotalTime>1</TotalTime>
  <Pages>3</Pages>
  <Words>641</Words>
  <Characters>3655</Characters>
  <Application>Microsoft Office Word</Application>
  <DocSecurity>0</DocSecurity>
  <Lines>30</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4288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Yamamoto</cp:lastModifiedBy>
  <cp:revision>2</cp:revision>
  <cp:lastPrinted>2009-02-17T09:56:00Z</cp:lastPrinted>
  <dcterms:created xsi:type="dcterms:W3CDTF">2015-09-30T06:29:00Z</dcterms:created>
  <dcterms:modified xsi:type="dcterms:W3CDTF">2015-09-30T06:29:00Z</dcterms:modified>
</cp:coreProperties>
</file>